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DC762" w14:textId="3FF04F13" w:rsidR="001B41B2" w:rsidRDefault="00F62F10">
      <w:r>
        <w:rPr>
          <w:noProof/>
        </w:rPr>
        <w:drawing>
          <wp:inline distT="0" distB="0" distL="0" distR="0" wp14:anchorId="011668BE" wp14:editId="57C2C451">
            <wp:extent cx="2572109" cy="1028844"/>
            <wp:effectExtent l="0" t="0" r="0" b="0"/>
            <wp:docPr id="1292387787" name="Image 1" descr="Une image contenant texte, Bleu électrique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87787" name="Image 1" descr="Une image contenant texte, Bleu électrique, Police, logo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3710" w14:textId="77777777" w:rsidR="00F62F10" w:rsidRDefault="00F62F10"/>
    <w:p w14:paraId="417C380C" w14:textId="4B834322" w:rsidR="00F62F10" w:rsidRPr="00F62F10" w:rsidRDefault="00F62F10" w:rsidP="00F62F10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62F10">
        <w:rPr>
          <w:sz w:val="40"/>
          <w:szCs w:val="40"/>
        </w:rPr>
        <w:t>Présentation de l’entreprise individuelle</w:t>
      </w:r>
    </w:p>
    <w:p w14:paraId="492B788F" w14:textId="77777777" w:rsidR="00F62F10" w:rsidRDefault="00F62F10" w:rsidP="00F62F10">
      <w:pPr>
        <w:pStyle w:val="Sansinterligne"/>
      </w:pPr>
    </w:p>
    <w:p w14:paraId="21FE81BE" w14:textId="24720724" w:rsidR="00F62F10" w:rsidRDefault="00C0552E" w:rsidP="00F62F10">
      <w:pPr>
        <w:pStyle w:val="Sansinterligne"/>
      </w:pPr>
      <w:r>
        <w:t>Création de l’entreprise le 1</w:t>
      </w:r>
      <w:r w:rsidRPr="00C0552E">
        <w:rPr>
          <w:vertAlign w:val="superscript"/>
        </w:rPr>
        <w:t>er</w:t>
      </w:r>
      <w:r>
        <w:t xml:space="preserve"> janvier 2025 avec le statut de micro-entrepreneur.</w:t>
      </w:r>
    </w:p>
    <w:p w14:paraId="2B86303E" w14:textId="77777777" w:rsidR="00C0552E" w:rsidRDefault="00C0552E" w:rsidP="00F62F10">
      <w:pPr>
        <w:pStyle w:val="Sansinterligne"/>
      </w:pPr>
    </w:p>
    <w:p w14:paraId="483871BE" w14:textId="12CDDA5C" w:rsidR="00C0552E" w:rsidRDefault="00C0552E" w:rsidP="00F62F10">
      <w:pPr>
        <w:pStyle w:val="Sansinterligne"/>
      </w:pPr>
      <w:r>
        <w:t xml:space="preserve">Je réalise des bijoux fantaisie et des articles de modes destinés à un public très large, de 7 à 77 ans, qui allient des produits de qualité (perles japonaises Miyuki Delica, cristaux de Bohème, </w:t>
      </w:r>
      <w:r w:rsidR="001F16FD">
        <w:t>pierres naturelles</w:t>
      </w:r>
      <w:r>
        <w:t xml:space="preserve">… supports en acier) et une exécution soignée et méticuleuse faite à la main. </w:t>
      </w:r>
    </w:p>
    <w:p w14:paraId="15A86444" w14:textId="77777777" w:rsidR="00C0552E" w:rsidRDefault="00C0552E" w:rsidP="00F62F10">
      <w:pPr>
        <w:pStyle w:val="Sansinterligne"/>
      </w:pPr>
    </w:p>
    <w:p w14:paraId="374C858D" w14:textId="26B52A90" w:rsidR="001F16FD" w:rsidRDefault="00C0552E" w:rsidP="00F62F10">
      <w:pPr>
        <w:pStyle w:val="Sansinterligne"/>
      </w:pPr>
      <w:r>
        <w:t>Les accessoires de mode s</w:t>
      </w:r>
      <w:r w:rsidR="001F16FD">
        <w:t>’accrochent à un sac, un cartable, une pochette et apportent une touche d’originalité ou bien s’utilisent comme porte-clefs.</w:t>
      </w:r>
    </w:p>
    <w:p w14:paraId="0AB8D5E8" w14:textId="77777777" w:rsidR="001F16FD" w:rsidRDefault="001F16FD" w:rsidP="00F62F10">
      <w:pPr>
        <w:pStyle w:val="Sansinterligne"/>
      </w:pPr>
    </w:p>
    <w:p w14:paraId="3D9533C2" w14:textId="43604514" w:rsidR="001F16FD" w:rsidRDefault="001F16FD" w:rsidP="00F62F10">
      <w:pPr>
        <w:pStyle w:val="Sansinterligne"/>
      </w:pPr>
      <w:r>
        <w:t>Les bracelets, quel que soit la technique utilisée, sont adaptables à tous les poignets (cordon élastique ou nœud macramé extensible).</w:t>
      </w:r>
    </w:p>
    <w:p w14:paraId="1A2E5463" w14:textId="77777777" w:rsidR="00F46D70" w:rsidRDefault="00F46D70" w:rsidP="00F62F10">
      <w:pPr>
        <w:pStyle w:val="Sansinterligne"/>
      </w:pPr>
    </w:p>
    <w:p w14:paraId="7C78EFF2" w14:textId="71FFA4CA" w:rsidR="00F46D70" w:rsidRDefault="00F46D70" w:rsidP="00F62F10">
      <w:pPr>
        <w:pStyle w:val="Sansinterligne"/>
      </w:pPr>
      <w:r>
        <w:t>Les boucles d’oreilles se déclinent en différents types : tissage avec des perles Miyuki, pendentifs, créoles en perles acryliques …</w:t>
      </w:r>
    </w:p>
    <w:p w14:paraId="4279D2E2" w14:textId="569BFCC5" w:rsidR="00F62F10" w:rsidRDefault="00F62F10">
      <w:r>
        <w:br w:type="page"/>
      </w:r>
    </w:p>
    <w:p w14:paraId="393CF526" w14:textId="456E02CD" w:rsidR="00F62F10" w:rsidRPr="00F62F10" w:rsidRDefault="00F62F10" w:rsidP="00F62F10">
      <w:pPr>
        <w:pStyle w:val="Sansinterligne"/>
        <w:numPr>
          <w:ilvl w:val="0"/>
          <w:numId w:val="1"/>
        </w:numPr>
        <w:rPr>
          <w:b/>
          <w:bCs/>
          <w:sz w:val="40"/>
          <w:szCs w:val="40"/>
        </w:rPr>
      </w:pPr>
      <w:r w:rsidRPr="00F62F10">
        <w:rPr>
          <w:b/>
          <w:bCs/>
          <w:sz w:val="40"/>
          <w:szCs w:val="40"/>
        </w:rPr>
        <w:lastRenderedPageBreak/>
        <w:t>Accessoires de mode – porte-clefs</w:t>
      </w:r>
    </w:p>
    <w:p w14:paraId="2A30592D" w14:textId="77777777" w:rsidR="00F62F10" w:rsidRDefault="00F62F10" w:rsidP="00F62F10">
      <w:pPr>
        <w:pStyle w:val="Sansinterligne"/>
      </w:pPr>
    </w:p>
    <w:p w14:paraId="7653A771" w14:textId="2563B313" w:rsidR="00F62F10" w:rsidRPr="00F62F10" w:rsidRDefault="00F62F10" w:rsidP="00F62F10">
      <w:pPr>
        <w:pStyle w:val="Sansinterligne"/>
        <w:rPr>
          <w:sz w:val="32"/>
          <w:szCs w:val="32"/>
        </w:rPr>
      </w:pPr>
      <w:r w:rsidRPr="00F62F10">
        <w:rPr>
          <w:sz w:val="32"/>
          <w:szCs w:val="32"/>
          <w:u w:val="single"/>
        </w:rPr>
        <w:t>Série 1 : NOËL</w:t>
      </w:r>
      <w:r>
        <w:rPr>
          <w:sz w:val="32"/>
          <w:szCs w:val="32"/>
        </w:rPr>
        <w:t xml:space="preserve"> (</w:t>
      </w:r>
      <w:r w:rsidR="005157FD">
        <w:rPr>
          <w:sz w:val="32"/>
          <w:szCs w:val="32"/>
        </w:rPr>
        <w:t>1figurine et 2 perles rondes, matière silicone)</w:t>
      </w:r>
    </w:p>
    <w:p w14:paraId="1133E481" w14:textId="3812798B" w:rsidR="00F62F10" w:rsidRDefault="005157FD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unitaire : 4 €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122"/>
        <w:gridCol w:w="4819"/>
        <w:gridCol w:w="2268"/>
      </w:tblGrid>
      <w:tr w:rsidR="005157FD" w14:paraId="62925F44" w14:textId="77777777" w:rsidTr="005157FD">
        <w:tc>
          <w:tcPr>
            <w:tcW w:w="2122" w:type="dxa"/>
          </w:tcPr>
          <w:p w14:paraId="470AEA22" w14:textId="6AF0762C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Réf.</w:t>
            </w:r>
          </w:p>
        </w:tc>
        <w:tc>
          <w:tcPr>
            <w:tcW w:w="4819" w:type="dxa"/>
          </w:tcPr>
          <w:p w14:paraId="08C4FC96" w14:textId="303C8911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Visuel</w:t>
            </w:r>
          </w:p>
        </w:tc>
        <w:tc>
          <w:tcPr>
            <w:tcW w:w="2268" w:type="dxa"/>
          </w:tcPr>
          <w:p w14:paraId="051DC81B" w14:textId="4797E6CA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Qté disponible</w:t>
            </w:r>
          </w:p>
        </w:tc>
      </w:tr>
      <w:tr w:rsidR="005157FD" w14:paraId="1C9F389A" w14:textId="77777777" w:rsidTr="005157FD">
        <w:tc>
          <w:tcPr>
            <w:tcW w:w="2122" w:type="dxa"/>
          </w:tcPr>
          <w:p w14:paraId="245D9B08" w14:textId="45E5F340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NOEL1</w:t>
            </w:r>
          </w:p>
        </w:tc>
        <w:tc>
          <w:tcPr>
            <w:tcW w:w="4819" w:type="dxa"/>
          </w:tcPr>
          <w:p w14:paraId="361147E4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21CEFBD1" w14:textId="4B05E9B5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5157FD" w14:paraId="178B1E73" w14:textId="77777777" w:rsidTr="005157FD">
        <w:tc>
          <w:tcPr>
            <w:tcW w:w="2122" w:type="dxa"/>
          </w:tcPr>
          <w:p w14:paraId="6E302BFB" w14:textId="25FF404B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NOEL2</w:t>
            </w:r>
          </w:p>
        </w:tc>
        <w:tc>
          <w:tcPr>
            <w:tcW w:w="4819" w:type="dxa"/>
          </w:tcPr>
          <w:p w14:paraId="49143797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1292747A" w14:textId="37CDA92E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5157FD" w14:paraId="706F656F" w14:textId="77777777" w:rsidTr="005157FD">
        <w:tc>
          <w:tcPr>
            <w:tcW w:w="2122" w:type="dxa"/>
          </w:tcPr>
          <w:p w14:paraId="7D8F37B4" w14:textId="5A957A10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NOEL3</w:t>
            </w:r>
          </w:p>
        </w:tc>
        <w:tc>
          <w:tcPr>
            <w:tcW w:w="4819" w:type="dxa"/>
          </w:tcPr>
          <w:p w14:paraId="7A58F20B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62519FE1" w14:textId="67E021D3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5157FD" w14:paraId="79A040CA" w14:textId="77777777" w:rsidTr="005157FD">
        <w:tc>
          <w:tcPr>
            <w:tcW w:w="2122" w:type="dxa"/>
          </w:tcPr>
          <w:p w14:paraId="0912F1A0" w14:textId="5275DB3F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NOEL4</w:t>
            </w:r>
          </w:p>
        </w:tc>
        <w:tc>
          <w:tcPr>
            <w:tcW w:w="4819" w:type="dxa"/>
          </w:tcPr>
          <w:p w14:paraId="36CC34C2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44E3FE51" w14:textId="1C7E8CDF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5157FD" w14:paraId="16A2548A" w14:textId="77777777" w:rsidTr="005157FD">
        <w:tc>
          <w:tcPr>
            <w:tcW w:w="2122" w:type="dxa"/>
          </w:tcPr>
          <w:p w14:paraId="7656DA52" w14:textId="1A868012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NOEL5</w:t>
            </w:r>
          </w:p>
        </w:tc>
        <w:tc>
          <w:tcPr>
            <w:tcW w:w="4819" w:type="dxa"/>
          </w:tcPr>
          <w:p w14:paraId="7D02692E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2BCA9AD3" w14:textId="3DEF0C19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5157FD" w14:paraId="35013FAD" w14:textId="77777777" w:rsidTr="005157FD">
        <w:tc>
          <w:tcPr>
            <w:tcW w:w="2122" w:type="dxa"/>
          </w:tcPr>
          <w:p w14:paraId="3F61B3B8" w14:textId="210C8EE6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NOEL6</w:t>
            </w:r>
          </w:p>
        </w:tc>
        <w:tc>
          <w:tcPr>
            <w:tcW w:w="4819" w:type="dxa"/>
          </w:tcPr>
          <w:p w14:paraId="22385F9B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2A69B995" w14:textId="0CF2DCA5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5157FD" w14:paraId="0DC09D14" w14:textId="77777777" w:rsidTr="005157FD">
        <w:tc>
          <w:tcPr>
            <w:tcW w:w="2122" w:type="dxa"/>
          </w:tcPr>
          <w:p w14:paraId="51907F77" w14:textId="712E95A3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NOEL7</w:t>
            </w:r>
          </w:p>
        </w:tc>
        <w:tc>
          <w:tcPr>
            <w:tcW w:w="4819" w:type="dxa"/>
          </w:tcPr>
          <w:p w14:paraId="2F76DE5C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7E3D38FF" w14:textId="232F8B7F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5157FD" w14:paraId="602837EB" w14:textId="77777777" w:rsidTr="005157FD">
        <w:tc>
          <w:tcPr>
            <w:tcW w:w="2122" w:type="dxa"/>
          </w:tcPr>
          <w:p w14:paraId="04D99168" w14:textId="421E8E82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NOEL8</w:t>
            </w:r>
          </w:p>
        </w:tc>
        <w:tc>
          <w:tcPr>
            <w:tcW w:w="4819" w:type="dxa"/>
          </w:tcPr>
          <w:p w14:paraId="29AC047F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47353B14" w14:textId="2B48B37B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5157FD" w14:paraId="46CF9B3D" w14:textId="77777777" w:rsidTr="005157FD">
        <w:tc>
          <w:tcPr>
            <w:tcW w:w="2122" w:type="dxa"/>
          </w:tcPr>
          <w:p w14:paraId="6BC5531D" w14:textId="68358471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NOEL9</w:t>
            </w:r>
          </w:p>
        </w:tc>
        <w:tc>
          <w:tcPr>
            <w:tcW w:w="4819" w:type="dxa"/>
          </w:tcPr>
          <w:p w14:paraId="0C1271E1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3AA77F68" w14:textId="6826DB9C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5157FD" w14:paraId="0682FAA9" w14:textId="77777777" w:rsidTr="005157FD">
        <w:tc>
          <w:tcPr>
            <w:tcW w:w="2122" w:type="dxa"/>
          </w:tcPr>
          <w:p w14:paraId="4A0D2E20" w14:textId="5EB23CB2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NOEL10</w:t>
            </w:r>
          </w:p>
        </w:tc>
        <w:tc>
          <w:tcPr>
            <w:tcW w:w="4819" w:type="dxa"/>
          </w:tcPr>
          <w:p w14:paraId="76AF6BB8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42C479D7" w14:textId="76CF659B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5157FD" w14:paraId="7831AD2C" w14:textId="77777777" w:rsidTr="005157FD">
        <w:tc>
          <w:tcPr>
            <w:tcW w:w="2122" w:type="dxa"/>
          </w:tcPr>
          <w:p w14:paraId="3AE58200" w14:textId="46ECF86B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NOEL11</w:t>
            </w:r>
          </w:p>
        </w:tc>
        <w:tc>
          <w:tcPr>
            <w:tcW w:w="4819" w:type="dxa"/>
          </w:tcPr>
          <w:p w14:paraId="11B907DB" w14:textId="77777777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14:paraId="026F0579" w14:textId="0C03002F" w:rsidR="005157FD" w:rsidRDefault="005157FD" w:rsidP="00B03587">
            <w:pPr>
              <w:pStyle w:val="Sansinterlign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14:paraId="0652E7DE" w14:textId="77777777" w:rsidR="00B03587" w:rsidRPr="005157FD" w:rsidRDefault="00B03587" w:rsidP="005157FD">
      <w:pPr>
        <w:pStyle w:val="Sansinterligne"/>
        <w:rPr>
          <w:sz w:val="32"/>
          <w:szCs w:val="32"/>
        </w:rPr>
      </w:pPr>
    </w:p>
    <w:p w14:paraId="5181FC72" w14:textId="77777777" w:rsidR="00B03587" w:rsidRPr="005157FD" w:rsidRDefault="00B03587" w:rsidP="005157FD">
      <w:pPr>
        <w:pStyle w:val="Sansinterligne"/>
        <w:rPr>
          <w:sz w:val="32"/>
          <w:szCs w:val="32"/>
        </w:rPr>
      </w:pPr>
    </w:p>
    <w:p w14:paraId="437072DB" w14:textId="4996C40F" w:rsidR="00F62F10" w:rsidRDefault="00F62F10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7EC59F4" wp14:editId="7943529D">
            <wp:extent cx="5760720" cy="7680960"/>
            <wp:effectExtent l="0" t="0" r="0" b="0"/>
            <wp:docPr id="59478544" name="Image 2" descr="Une image contenant intérieur, Accessoire de mode, affichage, étagè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8544" name="Image 2" descr="Une image contenant intérieur, Accessoire de mode, affichage, étagère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330C" w14:textId="77777777" w:rsidR="00F62F10" w:rsidRDefault="00F62F10" w:rsidP="00F62F10">
      <w:pPr>
        <w:pStyle w:val="Sansinterligne"/>
        <w:rPr>
          <w:sz w:val="32"/>
          <w:szCs w:val="32"/>
        </w:rPr>
      </w:pPr>
    </w:p>
    <w:p w14:paraId="17FEFEDA" w14:textId="287FEC4C" w:rsidR="00F62F10" w:rsidRDefault="00F62F10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unitaire proposé : 5 € - Quantité disponible : 12</w:t>
      </w:r>
    </w:p>
    <w:p w14:paraId="1E80449E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246F2177" w14:textId="2C3A16D5" w:rsidR="00F62F10" w:rsidRDefault="00F62F10" w:rsidP="00F62F10">
      <w:pPr>
        <w:pStyle w:val="Sansinterligne"/>
        <w:rPr>
          <w:sz w:val="32"/>
          <w:szCs w:val="32"/>
        </w:rPr>
      </w:pPr>
      <w:r w:rsidRPr="00F62F10">
        <w:rPr>
          <w:sz w:val="32"/>
          <w:szCs w:val="32"/>
          <w:u w:val="single"/>
        </w:rPr>
        <w:t>Série 2 : FLEURS ET FRUITS</w:t>
      </w:r>
      <w:r>
        <w:rPr>
          <w:sz w:val="32"/>
          <w:szCs w:val="32"/>
        </w:rPr>
        <w:t xml:space="preserve"> (référence PCFLRS°</w:t>
      </w:r>
    </w:p>
    <w:p w14:paraId="21A0306F" w14:textId="77777777" w:rsidR="00F62F10" w:rsidRDefault="00F62F10" w:rsidP="00F62F10">
      <w:pPr>
        <w:pStyle w:val="Sansinterligne"/>
        <w:rPr>
          <w:sz w:val="32"/>
          <w:szCs w:val="32"/>
        </w:rPr>
      </w:pPr>
    </w:p>
    <w:p w14:paraId="17EE3550" w14:textId="7C77F934" w:rsidR="00F62F10" w:rsidRDefault="00F62F10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F3B8671" wp14:editId="563726CA">
            <wp:extent cx="6120130" cy="8160385"/>
            <wp:effectExtent l="0" t="0" r="0" b="0"/>
            <wp:docPr id="338644145" name="Image 3" descr="Une image contenant jouet, intérieur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44145" name="Image 3" descr="Une image contenant jouet, intérieur, art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DC54" w14:textId="77777777" w:rsidR="00F62F10" w:rsidRDefault="00F62F10" w:rsidP="00F62F10">
      <w:pPr>
        <w:pStyle w:val="Sansinterligne"/>
        <w:rPr>
          <w:sz w:val="32"/>
          <w:szCs w:val="32"/>
        </w:rPr>
      </w:pPr>
    </w:p>
    <w:p w14:paraId="01DDF84A" w14:textId="59BEB93C" w:rsidR="00F62F10" w:rsidRDefault="00F62F10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unitaire proposé : 5 € - Quantité disponible : 10</w:t>
      </w:r>
    </w:p>
    <w:p w14:paraId="439C2CDA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72E6231D" w14:textId="7B0FED31" w:rsidR="00F62F10" w:rsidRDefault="00F62F10" w:rsidP="00F62F10">
      <w:pPr>
        <w:pStyle w:val="Sansinterligne"/>
        <w:rPr>
          <w:sz w:val="32"/>
          <w:szCs w:val="32"/>
        </w:rPr>
      </w:pPr>
      <w:r w:rsidRPr="00F62F10">
        <w:rPr>
          <w:sz w:val="32"/>
          <w:szCs w:val="32"/>
          <w:u w:val="single"/>
        </w:rPr>
        <w:t>Série 3 : SAUVAGE</w:t>
      </w:r>
      <w:r>
        <w:rPr>
          <w:sz w:val="32"/>
          <w:szCs w:val="32"/>
        </w:rPr>
        <w:t xml:space="preserve"> (référence PCSAUV)</w:t>
      </w:r>
    </w:p>
    <w:p w14:paraId="1B83C9F5" w14:textId="77777777" w:rsidR="00F62F10" w:rsidRDefault="00F62F10" w:rsidP="00F62F10">
      <w:pPr>
        <w:pStyle w:val="Sansinterligne"/>
        <w:rPr>
          <w:sz w:val="32"/>
          <w:szCs w:val="32"/>
        </w:rPr>
      </w:pPr>
    </w:p>
    <w:p w14:paraId="2EEEB062" w14:textId="2225D2E9" w:rsidR="00F62F10" w:rsidRDefault="00F62F10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174289A" wp14:editId="22817CAB">
            <wp:extent cx="6120130" cy="8160385"/>
            <wp:effectExtent l="0" t="0" r="0" b="0"/>
            <wp:docPr id="634584797" name="Image 4" descr="Une image contenant Accessoire de mode, jouet, intérieur, collec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84797" name="Image 4" descr="Une image contenant Accessoire de mode, jouet, intérieur, collection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B84D" w14:textId="77777777" w:rsidR="00F62F10" w:rsidRDefault="00F62F10" w:rsidP="00F62F10">
      <w:pPr>
        <w:pStyle w:val="Sansinterligne"/>
        <w:rPr>
          <w:sz w:val="32"/>
          <w:szCs w:val="32"/>
        </w:rPr>
      </w:pPr>
    </w:p>
    <w:p w14:paraId="662C624F" w14:textId="0ABDC3FA" w:rsidR="00F62F10" w:rsidRDefault="00F62F10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unitaire proposé : 5 € - Quantité disponible : 1</w:t>
      </w:r>
      <w:r w:rsidR="00C84263">
        <w:rPr>
          <w:sz w:val="32"/>
          <w:szCs w:val="32"/>
        </w:rPr>
        <w:t>8</w:t>
      </w:r>
    </w:p>
    <w:p w14:paraId="706A9F38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785B6B32" w14:textId="600BFE14" w:rsidR="00F62F10" w:rsidRDefault="00C84263" w:rsidP="00F62F10">
      <w:pPr>
        <w:pStyle w:val="Sansinterligne"/>
        <w:rPr>
          <w:sz w:val="32"/>
          <w:szCs w:val="32"/>
        </w:rPr>
      </w:pPr>
      <w:r w:rsidRPr="00C84263">
        <w:rPr>
          <w:sz w:val="32"/>
          <w:szCs w:val="32"/>
          <w:u w:val="single"/>
        </w:rPr>
        <w:t>Série 4 : ANIMAUX</w:t>
      </w:r>
      <w:r>
        <w:rPr>
          <w:sz w:val="32"/>
          <w:szCs w:val="32"/>
        </w:rPr>
        <w:t xml:space="preserve"> (référence PCANIM)</w:t>
      </w:r>
    </w:p>
    <w:p w14:paraId="138297BF" w14:textId="77777777" w:rsidR="00C84263" w:rsidRDefault="00C84263" w:rsidP="00F62F10">
      <w:pPr>
        <w:pStyle w:val="Sansinterligne"/>
        <w:rPr>
          <w:sz w:val="32"/>
          <w:szCs w:val="32"/>
        </w:rPr>
      </w:pPr>
    </w:p>
    <w:p w14:paraId="003D9F01" w14:textId="2531E888" w:rsidR="00C84263" w:rsidRDefault="00C84263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6B280ED" wp14:editId="11B3A351">
            <wp:extent cx="6120130" cy="8160385"/>
            <wp:effectExtent l="0" t="0" r="0" b="0"/>
            <wp:docPr id="1458729180" name="Image 5" descr="Une image contenant Accessoire de mode, intérieur, affichage, collec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29180" name="Image 5" descr="Une image contenant Accessoire de mode, intérieur, affichage, collection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257C" w14:textId="77777777" w:rsidR="00C84263" w:rsidRDefault="00C84263" w:rsidP="00F62F10">
      <w:pPr>
        <w:pStyle w:val="Sansinterligne"/>
        <w:rPr>
          <w:sz w:val="32"/>
          <w:szCs w:val="32"/>
        </w:rPr>
      </w:pPr>
    </w:p>
    <w:p w14:paraId="10BFBD9E" w14:textId="72A01248" w:rsidR="00C84263" w:rsidRDefault="00C84263" w:rsidP="00C84263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unitaire proposé : 5 € - Quantité disponible : 18</w:t>
      </w:r>
    </w:p>
    <w:p w14:paraId="36F6645B" w14:textId="77777777" w:rsidR="00B63766" w:rsidRDefault="00B63766" w:rsidP="00C84263">
      <w:pPr>
        <w:pStyle w:val="Sansinterligne"/>
        <w:rPr>
          <w:sz w:val="32"/>
          <w:szCs w:val="32"/>
        </w:rPr>
      </w:pPr>
    </w:p>
    <w:p w14:paraId="23577DFB" w14:textId="15E313D8" w:rsidR="00C84263" w:rsidRDefault="00C84263" w:rsidP="00F62F10">
      <w:pPr>
        <w:pStyle w:val="Sansinterligne"/>
        <w:rPr>
          <w:sz w:val="32"/>
          <w:szCs w:val="32"/>
        </w:rPr>
      </w:pPr>
      <w:r w:rsidRPr="00C84263">
        <w:rPr>
          <w:sz w:val="32"/>
          <w:szCs w:val="32"/>
          <w:u w:val="single"/>
        </w:rPr>
        <w:t>Série 5 : COMPAGNIE</w:t>
      </w:r>
      <w:r>
        <w:rPr>
          <w:sz w:val="32"/>
          <w:szCs w:val="32"/>
        </w:rPr>
        <w:t xml:space="preserve"> (référence PCCOMP)</w:t>
      </w:r>
    </w:p>
    <w:p w14:paraId="2DB49E96" w14:textId="77777777" w:rsidR="00C84263" w:rsidRDefault="00C84263" w:rsidP="00F62F10">
      <w:pPr>
        <w:pStyle w:val="Sansinterligne"/>
        <w:rPr>
          <w:sz w:val="32"/>
          <w:szCs w:val="32"/>
        </w:rPr>
      </w:pPr>
    </w:p>
    <w:p w14:paraId="50257FD9" w14:textId="13B27632" w:rsidR="00C84263" w:rsidRDefault="00C84263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06D09CC" wp14:editId="5789F655">
            <wp:extent cx="6120130" cy="8160385"/>
            <wp:effectExtent l="0" t="0" r="0" b="0"/>
            <wp:docPr id="757880614" name="Image 6" descr="Une image contenant intérieur, affichage, en bois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80614" name="Image 6" descr="Une image contenant intérieur, affichage, en bois, art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339C" w14:textId="77777777" w:rsidR="00C84263" w:rsidRDefault="00C84263" w:rsidP="00F62F10">
      <w:pPr>
        <w:pStyle w:val="Sansinterligne"/>
        <w:rPr>
          <w:sz w:val="32"/>
          <w:szCs w:val="32"/>
        </w:rPr>
      </w:pPr>
    </w:p>
    <w:p w14:paraId="2A117D4B" w14:textId="77777777" w:rsidR="00C84263" w:rsidRDefault="00C84263" w:rsidP="00C84263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unitaire proposé : 5 € - Quantité disponible : 18</w:t>
      </w:r>
    </w:p>
    <w:p w14:paraId="09B06512" w14:textId="77777777" w:rsidR="00B63766" w:rsidRDefault="00B63766" w:rsidP="00C84263">
      <w:pPr>
        <w:pStyle w:val="Sansinterligne"/>
        <w:rPr>
          <w:sz w:val="32"/>
          <w:szCs w:val="32"/>
        </w:rPr>
      </w:pPr>
    </w:p>
    <w:p w14:paraId="18D7CE49" w14:textId="283FAF44" w:rsidR="00C84263" w:rsidRDefault="00C84263" w:rsidP="00F62F10">
      <w:pPr>
        <w:pStyle w:val="Sansinterligne"/>
        <w:rPr>
          <w:sz w:val="32"/>
          <w:szCs w:val="32"/>
        </w:rPr>
      </w:pPr>
      <w:r w:rsidRPr="00C84263">
        <w:rPr>
          <w:sz w:val="32"/>
          <w:szCs w:val="32"/>
          <w:u w:val="single"/>
        </w:rPr>
        <w:t>Série 6 : ANGES</w:t>
      </w:r>
      <w:r>
        <w:rPr>
          <w:sz w:val="32"/>
          <w:szCs w:val="32"/>
        </w:rPr>
        <w:t xml:space="preserve"> (référence PCANGE)</w:t>
      </w:r>
    </w:p>
    <w:p w14:paraId="0D608CF9" w14:textId="77777777" w:rsidR="00C84263" w:rsidRDefault="00C84263" w:rsidP="00F62F10">
      <w:pPr>
        <w:pStyle w:val="Sansinterligne"/>
        <w:rPr>
          <w:sz w:val="32"/>
          <w:szCs w:val="32"/>
        </w:rPr>
      </w:pPr>
    </w:p>
    <w:p w14:paraId="25E63AC4" w14:textId="290ABEAF" w:rsidR="00C84263" w:rsidRDefault="00C84263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C41FF44" wp14:editId="74DB890C">
            <wp:extent cx="6120130" cy="8160385"/>
            <wp:effectExtent l="0" t="0" r="0" b="0"/>
            <wp:docPr id="775066951" name="Image 8" descr="Une image contenant intérieur, en bois, fleur, étagè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66951" name="Image 8" descr="Une image contenant intérieur, en bois, fleur, étagère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840F" w14:textId="77777777" w:rsidR="00C84263" w:rsidRDefault="00C84263" w:rsidP="00F62F10">
      <w:pPr>
        <w:pStyle w:val="Sansinterligne"/>
        <w:rPr>
          <w:sz w:val="32"/>
          <w:szCs w:val="32"/>
        </w:rPr>
      </w:pPr>
    </w:p>
    <w:p w14:paraId="2056BF20" w14:textId="6FC9A0A1" w:rsidR="00C84263" w:rsidRDefault="00C84263" w:rsidP="00C84263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unitaire proposé : 2,50 € - Quantité disponible : 30</w:t>
      </w:r>
    </w:p>
    <w:p w14:paraId="5C19686B" w14:textId="77777777" w:rsidR="002D64B0" w:rsidRDefault="002D64B0" w:rsidP="002D64B0">
      <w:pPr>
        <w:pStyle w:val="Sansinterligne"/>
        <w:ind w:left="720"/>
        <w:rPr>
          <w:b/>
          <w:bCs/>
          <w:sz w:val="40"/>
          <w:szCs w:val="40"/>
        </w:rPr>
      </w:pPr>
    </w:p>
    <w:p w14:paraId="7790FD8D" w14:textId="611ACC38" w:rsidR="00C84263" w:rsidRPr="00F62F10" w:rsidRDefault="00C84263" w:rsidP="00C84263">
      <w:pPr>
        <w:pStyle w:val="Sansinterlign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Bijoux fantaisie</w:t>
      </w:r>
    </w:p>
    <w:p w14:paraId="750974EE" w14:textId="77777777" w:rsidR="00C84263" w:rsidRDefault="00C84263" w:rsidP="00F62F10">
      <w:pPr>
        <w:pStyle w:val="Sansinterligne"/>
        <w:rPr>
          <w:sz w:val="32"/>
          <w:szCs w:val="32"/>
        </w:rPr>
      </w:pPr>
    </w:p>
    <w:p w14:paraId="686E3518" w14:textId="77777777" w:rsidR="002D64B0" w:rsidRDefault="002D64B0" w:rsidP="00F62F10">
      <w:pPr>
        <w:pStyle w:val="Sansinterligne"/>
        <w:rPr>
          <w:sz w:val="32"/>
          <w:szCs w:val="32"/>
        </w:rPr>
      </w:pPr>
    </w:p>
    <w:p w14:paraId="45A4F92A" w14:textId="0D4BA3A3" w:rsidR="00C84263" w:rsidRDefault="00C84263" w:rsidP="00F62F10">
      <w:pPr>
        <w:pStyle w:val="Sansinterligne"/>
        <w:rPr>
          <w:sz w:val="32"/>
          <w:szCs w:val="32"/>
        </w:rPr>
      </w:pPr>
      <w:r w:rsidRPr="002D64B0">
        <w:rPr>
          <w:sz w:val="32"/>
          <w:szCs w:val="32"/>
          <w:u w:val="single"/>
        </w:rPr>
        <w:t>Série 1 : Bracelets</w:t>
      </w:r>
      <w:r w:rsidR="002D64B0">
        <w:rPr>
          <w:sz w:val="32"/>
          <w:szCs w:val="32"/>
          <w:u w:val="single"/>
        </w:rPr>
        <w:t xml:space="preserve"> ajustables</w:t>
      </w:r>
      <w:r w:rsidRPr="002D64B0">
        <w:rPr>
          <w:sz w:val="32"/>
          <w:szCs w:val="32"/>
          <w:u w:val="single"/>
        </w:rPr>
        <w:t xml:space="preserve"> en pierre naturelle</w:t>
      </w:r>
      <w:r>
        <w:rPr>
          <w:sz w:val="32"/>
          <w:szCs w:val="32"/>
        </w:rPr>
        <w:t xml:space="preserve"> (référence </w:t>
      </w:r>
      <w:r w:rsidR="002D64B0">
        <w:rPr>
          <w:sz w:val="32"/>
          <w:szCs w:val="32"/>
        </w:rPr>
        <w:t>BFBRP)</w:t>
      </w:r>
    </w:p>
    <w:p w14:paraId="59775F3B" w14:textId="77777777" w:rsidR="002D64B0" w:rsidRDefault="002D64B0" w:rsidP="00F62F10">
      <w:pPr>
        <w:pStyle w:val="Sansinterligne"/>
        <w:rPr>
          <w:sz w:val="32"/>
          <w:szCs w:val="32"/>
        </w:rPr>
      </w:pPr>
    </w:p>
    <w:p w14:paraId="0544D00E" w14:textId="43D4A14D" w:rsidR="002D64B0" w:rsidRDefault="002D64B0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F3CE5D5" wp14:editId="182D04D7">
            <wp:extent cx="6483478" cy="4862945"/>
            <wp:effectExtent l="0" t="0" r="0" b="0"/>
            <wp:docPr id="487893409" name="Image 9" descr="Une image contenant Accessoire de mode, intérieur, mur, bijoux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93409" name="Image 9" descr="Une image contenant Accessoire de mode, intérieur, mur, bijoux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903" cy="487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B0D7" w14:textId="77777777" w:rsidR="002D64B0" w:rsidRDefault="002D64B0" w:rsidP="00F62F10">
      <w:pPr>
        <w:pStyle w:val="Sansinterligne"/>
        <w:rPr>
          <w:sz w:val="32"/>
          <w:szCs w:val="32"/>
        </w:rPr>
      </w:pPr>
    </w:p>
    <w:p w14:paraId="75CF96DA" w14:textId="135C41AF" w:rsidR="002D64B0" w:rsidRDefault="002D64B0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proposé : 6 € -Quantité disponible : 15</w:t>
      </w:r>
    </w:p>
    <w:p w14:paraId="0D514BF5" w14:textId="77777777" w:rsidR="002D64B0" w:rsidRDefault="002D64B0" w:rsidP="00F62F10">
      <w:pPr>
        <w:pStyle w:val="Sansinterligne"/>
        <w:rPr>
          <w:sz w:val="32"/>
          <w:szCs w:val="32"/>
        </w:rPr>
      </w:pPr>
    </w:p>
    <w:p w14:paraId="1E10454C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231EF58F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40C67F33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266FD2B7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5CA9AED2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6B84F7ED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0E33BD2C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29BBCC6E" w14:textId="77777777" w:rsidR="002D64B0" w:rsidRDefault="002D64B0" w:rsidP="00F62F10">
      <w:pPr>
        <w:pStyle w:val="Sansinterligne"/>
        <w:rPr>
          <w:sz w:val="32"/>
          <w:szCs w:val="32"/>
          <w:u w:val="single"/>
        </w:rPr>
      </w:pPr>
    </w:p>
    <w:p w14:paraId="437F9D23" w14:textId="374D307E" w:rsidR="002D64B0" w:rsidRDefault="002D64B0" w:rsidP="00F62F10">
      <w:pPr>
        <w:pStyle w:val="Sansinterligne"/>
        <w:rPr>
          <w:sz w:val="32"/>
          <w:szCs w:val="32"/>
        </w:rPr>
      </w:pPr>
      <w:r w:rsidRPr="002D64B0">
        <w:rPr>
          <w:sz w:val="32"/>
          <w:szCs w:val="32"/>
          <w:u w:val="single"/>
        </w:rPr>
        <w:t>Série 2 : Bracelets ajustables en perles d’imitation</w:t>
      </w:r>
      <w:r>
        <w:rPr>
          <w:sz w:val="32"/>
          <w:szCs w:val="32"/>
        </w:rPr>
        <w:t xml:space="preserve"> (référence BFBRP)</w:t>
      </w:r>
    </w:p>
    <w:p w14:paraId="6C2CCB5A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1FDD58F3" w14:textId="5EC92AFF" w:rsidR="002D64B0" w:rsidRDefault="002D64B0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68367AE" wp14:editId="039B05D5">
            <wp:extent cx="6120130" cy="8160385"/>
            <wp:effectExtent l="0" t="0" r="0" b="0"/>
            <wp:docPr id="1792662821" name="Image 10" descr="Une image contenant intérieur, vase, art, meub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62821" name="Image 10" descr="Une image contenant intérieur, vase, art, meubles&#10;&#10;Le contenu généré par l’IA peut êtr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9ED1" w14:textId="77777777" w:rsidR="002D64B0" w:rsidRDefault="002D64B0" w:rsidP="00F62F10">
      <w:pPr>
        <w:pStyle w:val="Sansinterligne"/>
        <w:rPr>
          <w:sz w:val="32"/>
          <w:szCs w:val="32"/>
        </w:rPr>
      </w:pPr>
    </w:p>
    <w:p w14:paraId="7D41D58A" w14:textId="7D82C375" w:rsidR="002D64B0" w:rsidRDefault="002D64B0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Prix proposé : 6 € -Quantité disponible : </w:t>
      </w:r>
      <w:r w:rsidR="00B63766">
        <w:rPr>
          <w:sz w:val="32"/>
          <w:szCs w:val="32"/>
        </w:rPr>
        <w:t xml:space="preserve">(perles d’imitation : </w:t>
      </w:r>
      <w:r>
        <w:rPr>
          <w:sz w:val="32"/>
          <w:szCs w:val="32"/>
        </w:rPr>
        <w:t>7</w:t>
      </w:r>
      <w:r w:rsidR="00B63766">
        <w:rPr>
          <w:sz w:val="32"/>
          <w:szCs w:val="32"/>
        </w:rPr>
        <w:t> ; perles rectangulaires : 3 ; perles en cristal de Bohème : 4)</w:t>
      </w:r>
    </w:p>
    <w:p w14:paraId="0CF53672" w14:textId="54947D9A" w:rsidR="002D64B0" w:rsidRDefault="00B63766" w:rsidP="00F62F10">
      <w:pPr>
        <w:pStyle w:val="Sansinterligne"/>
        <w:rPr>
          <w:sz w:val="32"/>
          <w:szCs w:val="32"/>
        </w:rPr>
      </w:pPr>
      <w:r w:rsidRPr="00B63766">
        <w:rPr>
          <w:sz w:val="32"/>
          <w:szCs w:val="32"/>
          <w:u w:val="single"/>
        </w:rPr>
        <w:t>Série 3 : Bracelets ajustables en perles tissés</w:t>
      </w:r>
      <w:r>
        <w:rPr>
          <w:sz w:val="32"/>
          <w:szCs w:val="32"/>
        </w:rPr>
        <w:t xml:space="preserve"> (référence BFTIS)</w:t>
      </w:r>
    </w:p>
    <w:p w14:paraId="56D3A8A6" w14:textId="795FE5B1" w:rsidR="00B63766" w:rsidRDefault="00B63766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(2 planches)</w:t>
      </w:r>
    </w:p>
    <w:p w14:paraId="47E436D2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452D81A1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09E3FA5C" w14:textId="7B6BA35D" w:rsidR="00B63766" w:rsidRDefault="00B63766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B6710F5" wp14:editId="4CF19E0F">
            <wp:extent cx="6120130" cy="4225637"/>
            <wp:effectExtent l="0" t="0" r="0" b="3810"/>
            <wp:docPr id="252987298" name="Image 11" descr="Une image contenant texte, affichage, intérieur, maga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87298" name="Image 11" descr="Une image contenant texte, affichage, intérieur, magasin&#10;&#10;Le contenu généré par l’IA peut êtr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799" cy="42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4D57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61B994EB" w14:textId="49630F42" w:rsidR="00B63766" w:rsidRDefault="00B63766" w:rsidP="00F62F10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84D456B" wp14:editId="3DF90047">
            <wp:extent cx="6120130" cy="4590415"/>
            <wp:effectExtent l="0" t="0" r="0" b="635"/>
            <wp:docPr id="957329618" name="Image 12" descr="Une image contenant meubles, texte, magasin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29618" name="Image 12" descr="Une image contenant meubles, texte, magasin, affichage&#10;&#10;Le contenu généré par l’IA peut êtr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64C1" w14:textId="77777777" w:rsidR="00B63766" w:rsidRDefault="00B63766" w:rsidP="00F62F10">
      <w:pPr>
        <w:pStyle w:val="Sansinterligne"/>
        <w:rPr>
          <w:sz w:val="32"/>
          <w:szCs w:val="32"/>
        </w:rPr>
      </w:pPr>
    </w:p>
    <w:p w14:paraId="1A3FDE59" w14:textId="0152F574" w:rsidR="00B63766" w:rsidRDefault="00B63766" w:rsidP="00F62F10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Prix proposé : </w:t>
      </w:r>
    </w:p>
    <w:p w14:paraId="6FAB9331" w14:textId="41DB1069" w:rsidR="00B63766" w:rsidRDefault="00B63766" w:rsidP="00B63766">
      <w:pPr>
        <w:pStyle w:val="Sansinterligne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Petit modèle (3 rangs) : 3 € (quantité disponible : </w:t>
      </w:r>
      <w:r w:rsidR="00CF4A89">
        <w:rPr>
          <w:sz w:val="32"/>
          <w:szCs w:val="32"/>
        </w:rPr>
        <w:t>6</w:t>
      </w:r>
      <w:r>
        <w:rPr>
          <w:sz w:val="32"/>
          <w:szCs w:val="32"/>
        </w:rPr>
        <w:t xml:space="preserve"> )</w:t>
      </w:r>
    </w:p>
    <w:p w14:paraId="154D7FB7" w14:textId="40700F89" w:rsidR="00B63766" w:rsidRDefault="00B63766" w:rsidP="00B63766">
      <w:pPr>
        <w:pStyle w:val="Sansinterligne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Grand modèle : 7 € (quantité disponible : 16)</w:t>
      </w:r>
    </w:p>
    <w:p w14:paraId="042D20D8" w14:textId="5251B4DE" w:rsidR="00CF4A89" w:rsidRDefault="00CF4A8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3947D8B" w14:textId="28FCF0C4" w:rsidR="00CF4A89" w:rsidRDefault="00CF4A89" w:rsidP="00CF4A89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lastRenderedPageBreak/>
        <w:t>Série 4 : Boucles d’oreilles fantaisie (référence BFBO)</w:t>
      </w:r>
    </w:p>
    <w:p w14:paraId="313EA38E" w14:textId="3E87BB0C" w:rsidR="00CF4A89" w:rsidRDefault="00CF4A89" w:rsidP="00CF4A89">
      <w:pPr>
        <w:pStyle w:val="Sansinterligne"/>
        <w:rPr>
          <w:sz w:val="32"/>
          <w:szCs w:val="32"/>
        </w:rPr>
      </w:pPr>
    </w:p>
    <w:p w14:paraId="04BB07AD" w14:textId="01AEFF65" w:rsidR="00CF4A89" w:rsidRDefault="00787553" w:rsidP="00CF4A89">
      <w:pPr>
        <w:pStyle w:val="Sansinterligne"/>
        <w:rPr>
          <w:sz w:val="32"/>
          <w:szCs w:val="32"/>
        </w:rPr>
      </w:pP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886AC8" wp14:editId="73DDA383">
                <wp:simplePos x="0" y="0"/>
                <wp:positionH relativeFrom="column">
                  <wp:posOffset>4946130</wp:posOffset>
                </wp:positionH>
                <wp:positionV relativeFrom="paragraph">
                  <wp:posOffset>5337175</wp:posOffset>
                </wp:positionV>
                <wp:extent cx="548986" cy="655031"/>
                <wp:effectExtent l="0" t="0" r="22860" b="12065"/>
                <wp:wrapNone/>
                <wp:docPr id="19420930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86" cy="655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C8B77" w14:textId="0245B55F" w:rsidR="00787553" w:rsidRPr="00CF4A89" w:rsidRDefault="00787553" w:rsidP="007875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6A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9.45pt;margin-top:420.25pt;width:43.25pt;height:51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+HDwIAAB4EAAAOAAAAZHJzL2Uyb0RvYy54bWysU1+P0zAMf0fiO0R5Z+3GOrZq3enYMYR0&#10;/JEOPkCapmtEEockWzs+PU66200HvCDyENmx87P9s72+GbQiR+G8BFPR6SSnRBgOjTT7in77unu1&#10;pMQHZhqmwIiKnoSnN5uXL9a9LcUMOlCNcARBjC97W9EuBFtmmeed0MxPwAqDxhacZgFVt88ax3pE&#10;1yqb5fki68E11gEX3uPr3Wikm4TftoKHz23rRSCqophbSLdLdx3vbLNm5d4x20l+ToP9QxaaSYNB&#10;L1B3LDBycPI3KC25Aw9tmHDQGbSt5CLVgNVM82fVPHTMilQLkuPthSb//2D5p+OD/eJIGN7CgA1M&#10;RXh7D/y7Jwa2HTN7cesc9J1gDQaeRsqy3vry/DVS7UsfQer+IzTYZHYIkICG1unICtZJEB0bcLqQ&#10;LoZAOD4W8+VquaCEo2lRFPnrMQIrHz9b58N7AZpEoaIOe5rA2fHeh5gMKx9dYiwPSjY7qVRS3L7e&#10;KkeODPu/Syfl/8xNGdJXdFXMirH+v0Lk6fwJQsuAg6ykrujy4sTKyNo706QxC0yqUcaUlTnTGJkb&#10;OQxDPaBjpLOG5oSEOhgHFhcMhQ7cT0p6HNaK+h8H5gQl6oPBpqym83mc7qTMizczVNy1pb62MMMR&#10;qqKBklHchrQRkTADt9i8ViZinzI554pDmPg+L0yc8ms9eT2t9eYXAAAA//8DAFBLAwQUAAYACAAA&#10;ACEAIxGiS+AAAAALAQAADwAAAGRycy9kb3ducmV2LnhtbEyPTU/DMAxA70j8h8hIXBBLYV2/aDoh&#10;JBC7wUBwzRqvrUickmRd+fdkJzhafnp+rtez0WxC5wdLAm4WCTCk1qqBOgHvb4/XBTAfJCmpLaGA&#10;H/Swbs7Palkpe6RXnLahY1FCvpIC+hDGinPf9mikX9gRKe721hkZ4ug6rpw8RrnR/DZJMm7kQPFC&#10;L0d86LH92h6MgCJ9nj79Zvny0WZ7XYarfHr6dkJcXsz3d8ACzuEPhlN+TIcmNu3sgZRnWkCeF2VE&#10;T7JkBSwSRbZKge0ElOkyB97U/P8PzS8AAAD//wMAUEsBAi0AFAAGAAgAAAAhALaDOJL+AAAA4QEA&#10;ABMAAAAAAAAAAAAAAAAAAAAAAFtDb250ZW50X1R5cGVzXS54bWxQSwECLQAUAAYACAAAACEAOP0h&#10;/9YAAACUAQAACwAAAAAAAAAAAAAAAAAvAQAAX3JlbHMvLnJlbHNQSwECLQAUAAYACAAAACEAnK7f&#10;hw8CAAAeBAAADgAAAAAAAAAAAAAAAAAuAgAAZHJzL2Uyb0RvYy54bWxQSwECLQAUAAYACAAAACEA&#10;IxGiS+AAAAALAQAADwAAAAAAAAAAAAAAAABpBAAAZHJzL2Rvd25yZXYueG1sUEsFBgAAAAAEAAQA&#10;8wAAAHYFAAAAAA==&#10;">
                <v:textbox>
                  <w:txbxContent>
                    <w:p w14:paraId="04EC8B77" w14:textId="0245B55F" w:rsidR="00787553" w:rsidRPr="00CF4A89" w:rsidRDefault="00787553" w:rsidP="007875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A5BBE3" wp14:editId="3D6E110F">
                <wp:simplePos x="0" y="0"/>
                <wp:positionH relativeFrom="column">
                  <wp:posOffset>4045527</wp:posOffset>
                </wp:positionH>
                <wp:positionV relativeFrom="paragraph">
                  <wp:posOffset>5336251</wp:posOffset>
                </wp:positionV>
                <wp:extent cx="548986" cy="655031"/>
                <wp:effectExtent l="0" t="0" r="22860" b="12065"/>
                <wp:wrapNone/>
                <wp:docPr id="1311288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86" cy="655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4B778" w14:textId="558227B8" w:rsidR="00787553" w:rsidRPr="00CF4A89" w:rsidRDefault="00787553" w:rsidP="007875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BBE3" id="_x0000_s1027" type="#_x0000_t202" style="position:absolute;margin-left:318.55pt;margin-top:420.2pt;width:43.25pt;height:5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MtEQIAACUEAAAOAAAAZHJzL2Uyb0RvYy54bWysU1+P0zAMf0fiO0R5Z+3GOrZq3enYMYR0&#10;/JEOPkCapm1EGockWzs+PU7a200HvCDyENmx87P9s729GTpFTsI6Cbqg81lKidAcKqmbgn77eni1&#10;psR5piumQIuCnoWjN7uXL7a9ycUCWlCVsARBtMt7U9DWe5MnieOt6JibgREajTXYjnlUbZNUlvWI&#10;3qlkkaarpAdbGQtcOIevd6OR7iJ+XQvuP9e1E56ogmJuPt423mW4k92W5Y1lppV8SoP9QxYdkxqD&#10;XqDumGfkaOVvUJ3kFhzUfsahS6CuJRexBqxmnj6r5qFlRsRakBxnLjS5/wfLP50ezBdL/PAWBmxg&#10;LMKZe+DfHdGwb5luxK210LeCVRh4HihLeuPy6Wug2uUugJT9R6iwyezoIQINte0CK1gnQXRswPlC&#10;uhg84fiYLdeb9YoSjqZVlqWvxwgsf/xsrPPvBXQkCAW12NMIzk73zodkWP7oEmI5ULI6SKWiYpty&#10;ryw5Mez/IZ6Y/zM3pUlf0E22yMb6/wqRxvMniE56HGQlu4KuL04sD6y901UcM8+kGmVMWemJxsDc&#10;yKEfyoHIauI4sFpCdUZeLYxzi3uGQgv2JyU9zmxB3Y8js4IS9UFjbzbz5TIMeVSW2ZsFKvbaUl5b&#10;mOYIVVBPySjufVyMwJuGW+xhLSO/T5lMKeMsRtqnvQnDfq1Hr6ft3v0CAAD//wMAUEsDBBQABgAI&#10;AAAAIQDx0bQp4QAAAAsBAAAPAAAAZHJzL2Rvd25yZXYueG1sTI/LTsMwEEX3SPyDNUhsEHXaREkb&#10;4lQICQS7UqqydeNpEuFHsN00/D3TFexmNFdnzq3Wk9FsRB96ZwXMZwkwtI1TvW0F7D6e75fAQpRW&#10;Se0sCvjBAOv6+qqSpXJn+47jNraMIDaUUkAX41ByHpoOjQwzN6Cl29F5IyOtvuXKyzPBjeaLJMm5&#10;kb2lD50c8KnD5mt7MgKW2ev4Gd7Szb7Jj3oV74rx5dsLcXszPT4AizjFvzBc9EkdanI6uJNVgWkB&#10;eVrMKXqBJRkwShSLNAd2ELDKaOB1xf93qH8BAAD//wMAUEsBAi0AFAAGAAgAAAAhALaDOJL+AAAA&#10;4QEAABMAAAAAAAAAAAAAAAAAAAAAAFtDb250ZW50X1R5cGVzXS54bWxQSwECLQAUAAYACAAAACEA&#10;OP0h/9YAAACUAQAACwAAAAAAAAAAAAAAAAAvAQAAX3JlbHMvLnJlbHNQSwECLQAUAAYACAAAACEA&#10;8JhDLRECAAAlBAAADgAAAAAAAAAAAAAAAAAuAgAAZHJzL2Uyb0RvYy54bWxQSwECLQAUAAYACAAA&#10;ACEA8dG0KeEAAAALAQAADwAAAAAAAAAAAAAAAABrBAAAZHJzL2Rvd25yZXYueG1sUEsFBgAAAAAE&#10;AAQA8wAAAHkFAAAAAA==&#10;">
                <v:textbox>
                  <w:txbxContent>
                    <w:p w14:paraId="53F4B778" w14:textId="558227B8" w:rsidR="00787553" w:rsidRPr="00CF4A89" w:rsidRDefault="00787553" w:rsidP="007875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B46361" wp14:editId="4FE69E7E">
                <wp:simplePos x="0" y="0"/>
                <wp:positionH relativeFrom="column">
                  <wp:posOffset>3241849</wp:posOffset>
                </wp:positionH>
                <wp:positionV relativeFrom="paragraph">
                  <wp:posOffset>5336886</wp:posOffset>
                </wp:positionV>
                <wp:extent cx="548986" cy="655031"/>
                <wp:effectExtent l="0" t="0" r="22860" b="12065"/>
                <wp:wrapNone/>
                <wp:docPr id="5246293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86" cy="655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7795" w14:textId="2C91CCBA" w:rsidR="00787553" w:rsidRPr="00CF4A89" w:rsidRDefault="00787553" w:rsidP="007875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6361" id="_x0000_s1028" type="#_x0000_t202" style="position:absolute;margin-left:255.25pt;margin-top:420.25pt;width:43.25pt;height:51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HsEwIAACUEAAAOAAAAZHJzL2Uyb0RvYy54bWysU1+P0zAMf0fiO0R5Z+3GOrZq3enYMYR0&#10;/JEOPkCapGtEGockWzs+PU66200HvCDyENmx87P9s72+GTpNjtJ5Baai00lOiTQchDL7in77unu1&#10;pMQHZgTTYGRFT9LTm83LF+velnIGLWghHUEQ48veVrQNwZZZ5nkrO+YnYKVBYwOuYwFVt8+EYz2i&#10;dzqb5fki68EJ64BL7/H1bjTSTcJvGsnD56bxMhBdUcwtpNulu453tlmzcu+YbRU/p8H+IYuOKYNB&#10;L1B3LDBycOo3qE5xBx6aMOHQZdA0istUA1YzzZ9V89AyK1MtSI63F5r8/4Pln44P9osjYXgLAzYw&#10;FeHtPfDvnhjYtszs5a1z0LeSCQw8jZRlvfXl+Wuk2pc+gtT9RxDYZHYIkICGxnWRFayTIDo24HQh&#10;XQ6BcHws5svVckEJR9OiKPLXYwRWPn62zof3EjoShYo67GkCZ8d7H2IyrHx0ibE8aCV2SuukuH29&#10;1Y4cGfZ/l07K/5mbNqSv6KqYFWP9f4XI0/kTRKcCDrJWXUWXFydWRtbeGZHGLDClRxlT1uZMY2Ru&#10;5DAM9UCUqOgsBois1iBOyKuDcW5xz1Bowf2kpMeZraj/cWBOUqI/GOzNajqfxyFPyrx4M0PFXVvq&#10;awszHKEqGigZxW1IixF5M3CLPWxU4vcpk3PKOIuJ9vPexGG/1pPX03ZvfgEAAP//AwBQSwMEFAAG&#10;AAgAAAAhACkw353gAAAACwEAAA8AAABkcnMvZG93bnJldi54bWxMj8FOwzAMhu9IvENkJC6IpWPr&#10;upamE0ICwQ22Ca5Zk7UViVOSrCtvj3uCmy3/+vz95Wa0hg3ah86hgPksAaaxdqrDRsB+93S7Bhai&#10;RCWNQy3gRwfYVJcXpSyUO+O7HraxYQTBUEgBbYx9wXmoW21lmLleI92OzlsZafUNV16eCW4Nv0uS&#10;FbeyQ/rQyl4/trr+2p6sgPXyZfgMr4u3j3p1NHm8yYbnby/E9dX4cA8s6jH+hWHSJ3WoyOngTqgC&#10;MwLSeZJSdIJNAyXSPKN2BwH5cpEBr0r+v0P1CwAA//8DAFBLAQItABQABgAIAAAAIQC2gziS/gAA&#10;AOEBAAATAAAAAAAAAAAAAAAAAAAAAABbQ29udGVudF9UeXBlc10ueG1sUEsBAi0AFAAGAAgAAAAh&#10;ADj9If/WAAAAlAEAAAsAAAAAAAAAAAAAAAAALwEAAF9yZWxzLy5yZWxzUEsBAi0AFAAGAAgAAAAh&#10;AMdGgewTAgAAJQQAAA4AAAAAAAAAAAAAAAAALgIAAGRycy9lMm9Eb2MueG1sUEsBAi0AFAAGAAgA&#10;AAAhACkw353gAAAACwEAAA8AAAAAAAAAAAAAAAAAbQQAAGRycy9kb3ducmV2LnhtbFBLBQYAAAAA&#10;BAAEAPMAAAB6BQAAAAA=&#10;">
                <v:textbox>
                  <w:txbxContent>
                    <w:p w14:paraId="3D6C7795" w14:textId="2C91CCBA" w:rsidR="00787553" w:rsidRPr="00CF4A89" w:rsidRDefault="00787553" w:rsidP="007875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32807E" wp14:editId="24096783">
                <wp:simplePos x="0" y="0"/>
                <wp:positionH relativeFrom="column">
                  <wp:posOffset>1329055</wp:posOffset>
                </wp:positionH>
                <wp:positionV relativeFrom="paragraph">
                  <wp:posOffset>5322340</wp:posOffset>
                </wp:positionV>
                <wp:extent cx="548986" cy="655031"/>
                <wp:effectExtent l="0" t="0" r="22860" b="12065"/>
                <wp:wrapNone/>
                <wp:docPr id="7504029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86" cy="655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3D72A" w14:textId="5AA4205D" w:rsidR="00787553" w:rsidRPr="00CF4A89" w:rsidRDefault="00787553" w:rsidP="007875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807E" id="_x0000_s1029" type="#_x0000_t202" style="position:absolute;margin-left:104.65pt;margin-top:419.1pt;width:43.25pt;height:5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8aFAIAACUEAAAOAAAAZHJzL2Uyb0RvYy54bWysU81u2zAMvg/YOwi6L3bSOEuMKEWXLsOA&#10;7gfo9gCyLMfCZFGTlNjd05eS0zTotsswHQRSpD6SH8n19dBpcpTOKzCMTic5JdIIqJXZM/r92+7N&#10;khIfuKm5BiMZfZCeXm9ev1r3tpQzaEHX0hEEMb7sLaNtCLbMMi9a2XE/ASsNGhtwHQ+oun1WO94j&#10;eqezWZ4vsh5cbR0I6T2+3o5Gukn4TSNF+NI0XgaiGcXcQrpduqt4Z5s1L/eO21aJUxr8H7LouDIY&#10;9Ax1ywMnB6d+g+qUcOChCRMBXQZNo4RMNWA10/xFNfcttzLVguR4e6bJ/z9Y8fl4b786EoZ3MGAD&#10;UxHe3oH44YmBbcvNXt44B30reY2Bp5GyrLe+PH2NVPvSR5Cq/wQ1NpkfAiSgoXFdZAXrJIiODXg4&#10;ky6HQAQ+FvPlarmgRKBpURT51RiBl0+frfPhg4SORIFRhz1N4Px450NMhpdPLjGWB63qndI6KW5f&#10;bbUjR47936WT8n/hpg3pGV0Vs2Ks/68QeTp/guhUwEHWqmN0eXbiZWTtvanTmAWu9ChjytqcaIzM&#10;jRyGoRqIqhm9igEiqxXUD8irg3Fucc9QaMH9oqTHmWXU/zxwJynRHw32ZjWdz+OQJ2VevJ2h4i4t&#10;1aWFG4FQjAZKRnEb0mJE3gzcYA8blfh9zuSUMs5iov20N3HYL/Xk9bzdm0cAAAD//wMAUEsDBBQA&#10;BgAIAAAAIQAPiYHO4QAAAAsBAAAPAAAAZHJzL2Rvd25yZXYueG1sTI/LTsMwEEX3SPyDNUhsEHWa&#10;hJKEOBVCAsEO2gq2bjxNIvwItpuGv2dYwXI0R+feW69no9mEPgzOClguEmBoW6cG2wnYbR+vC2Ah&#10;SqukdhYFfGOAdXN+VstKuZN9w2kTO0YSGyopoI9xrDgPbY9GhoUb0dLv4LyRkU7fceXlieRG8zRJ&#10;VtzIwVJCL0d86LH93ByNgCJ/nj7CS/b63q4OuoxXt9PTlxfi8mK+vwMWcY5/MPzWp+rQUKe9O1oV&#10;mBaQJmVGKMmyIgVGRFre0Ji9gDJf5sCbmv/f0PwAAAD//wMAUEsBAi0AFAAGAAgAAAAhALaDOJL+&#10;AAAA4QEAABMAAAAAAAAAAAAAAAAAAAAAAFtDb250ZW50X1R5cGVzXS54bWxQSwECLQAUAAYACAAA&#10;ACEAOP0h/9YAAACUAQAACwAAAAAAAAAAAAAAAAAvAQAAX3JlbHMvLnJlbHNQSwECLQAUAAYACAAA&#10;ACEAFfHvGhQCAAAlBAAADgAAAAAAAAAAAAAAAAAuAgAAZHJzL2Uyb0RvYy54bWxQSwECLQAUAAYA&#10;CAAAACEAD4mBzuEAAAALAQAADwAAAAAAAAAAAAAAAABuBAAAZHJzL2Rvd25yZXYueG1sUEsFBgAA&#10;AAAEAAQA8wAAAHwFAAAAAA==&#10;">
                <v:textbox>
                  <w:txbxContent>
                    <w:p w14:paraId="6613D72A" w14:textId="5AA4205D" w:rsidR="00787553" w:rsidRPr="00CF4A89" w:rsidRDefault="00787553" w:rsidP="007875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075566" wp14:editId="264A559D">
                <wp:simplePos x="0" y="0"/>
                <wp:positionH relativeFrom="column">
                  <wp:posOffset>2576715</wp:posOffset>
                </wp:positionH>
                <wp:positionV relativeFrom="paragraph">
                  <wp:posOffset>3452321</wp:posOffset>
                </wp:positionV>
                <wp:extent cx="548986" cy="655031"/>
                <wp:effectExtent l="0" t="0" r="22860" b="12065"/>
                <wp:wrapNone/>
                <wp:docPr id="1454932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86" cy="655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7CE4A" w14:textId="0A5E0BD8" w:rsidR="00787553" w:rsidRPr="00CF4A89" w:rsidRDefault="00787553" w:rsidP="007875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5566" id="_x0000_s1030" type="#_x0000_t202" style="position:absolute;margin-left:202.9pt;margin-top:271.85pt;width:43.25pt;height:5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W0EwIAACUEAAAOAAAAZHJzL2Uyb0RvYy54bWysU1+P0zAMf0fiO0R5Z+3GOrZq3enYMYR0&#10;/JEOPkCapGtEGockWzs+PU66200HvCDyENmx87P9s72+GTpNjtJ5Baai00lOiTQchDL7in77unu1&#10;pMQHZgTTYGRFT9LTm83LF+velnIGLWghHUEQ48veVrQNwZZZ5nkrO+YnYKVBYwOuYwFVt8+EYz2i&#10;dzqb5fki68EJ64BL7/H1bjTSTcJvGsnD56bxMhBdUcwtpNulu453tlmzcu+YbRU/p8H+IYuOKYNB&#10;L1B3LDBycOo3qE5xBx6aMOHQZdA0istUA1YzzZ9V89AyK1MtSI63F5r8/4Pln44P9osjYXgLAzYw&#10;FeHtPfDvnhjYtszs5a1z0LeSCQw8jZRlvfXl+Wuk2pc+gtT9RxDYZHYIkICGxnWRFayTIDo24HQh&#10;XQ6BcHws5svVckEJR9OiKPLXYwRWPn62zof3EjoShYo67GkCZ8d7H2IyrHx0ibE8aCV2SuukuH29&#10;1Y4cGfZ/l07K/5mbNqSv6KqYFWP9f4XI0/kTRKcCDrJWXUWXFydWRtbeGZHGLDClRxlT1uZMY2Ru&#10;5DAM9UCUqOg8Bois1iBOyKuDcW5xz1Bowf2kpMeZraj/cWBOUqI/GOzNajqfxyFPyrx4M0PFXVvq&#10;awszHKEqGigZxW1IixF5M3CLPWxU4vcpk3PKOIuJ9vPexGG/1pPX03ZvfgEAAP//AwBQSwMEFAAG&#10;AAgAAAAhAGcCGOLiAAAACwEAAA8AAABkcnMvZG93bnJldi54bWxMj8FOwzAQRO9I/IO1SFxQ69C4&#10;aRPiVAgJRG/QIri68TaJiNfBdtPw95gTHEczmnlTbibTsxGd7yxJuJ0nwJBqqztqJLztH2drYD4o&#10;0qq3hBK+0cOmurwoVaHtmV5x3IWGxRLyhZLQhjAUnPu6RaP83A5I0TtaZ1SI0jVcO3WO5abniyTJ&#10;uFEdxYVWDfjQYv25OxkJa/E8fvht+vJeZ8c+Dzer8enLSXl9Nd3fAQs4hb8w/OJHdKgi08GeSHvW&#10;SxDJMqIHCUuRroDFhMgXKbCDhExkOfCq5P8/VD8AAAD//wMAUEsBAi0AFAAGAAgAAAAhALaDOJL+&#10;AAAA4QEAABMAAAAAAAAAAAAAAAAAAAAAAFtDb250ZW50X1R5cGVzXS54bWxQSwECLQAUAAYACAAA&#10;ACEAOP0h/9YAAACUAQAACwAAAAAAAAAAAAAAAAAvAQAAX3JlbHMvLnJlbHNQSwECLQAUAAYACAAA&#10;ACEA6Px1tBMCAAAlBAAADgAAAAAAAAAAAAAAAAAuAgAAZHJzL2Uyb0RvYy54bWxQSwECLQAUAAYA&#10;CAAAACEAZwIY4uIAAAALAQAADwAAAAAAAAAAAAAAAABtBAAAZHJzL2Rvd25yZXYueG1sUEsFBgAA&#10;AAAEAAQA8wAAAHwFAAAAAA==&#10;">
                <v:textbox>
                  <w:txbxContent>
                    <w:p w14:paraId="2027CE4A" w14:textId="0A5E0BD8" w:rsidR="00787553" w:rsidRPr="00CF4A89" w:rsidRDefault="00787553" w:rsidP="007875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7CB58F" wp14:editId="6891DC25">
                <wp:simplePos x="0" y="0"/>
                <wp:positionH relativeFrom="column">
                  <wp:posOffset>3698760</wp:posOffset>
                </wp:positionH>
                <wp:positionV relativeFrom="paragraph">
                  <wp:posOffset>1152756</wp:posOffset>
                </wp:positionV>
                <wp:extent cx="548986" cy="655031"/>
                <wp:effectExtent l="0" t="0" r="22860" b="12065"/>
                <wp:wrapNone/>
                <wp:docPr id="15562580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86" cy="655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D5B15" w14:textId="32F40E5C" w:rsidR="00787553" w:rsidRPr="00CF4A89" w:rsidRDefault="00787553" w:rsidP="007875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B58F" id="_x0000_s1031" type="#_x0000_t202" style="position:absolute;margin-left:291.25pt;margin-top:90.75pt;width:43.25pt;height:5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tCEwIAACUEAAAOAAAAZHJzL2Uyb0RvYy54bWysU1+P0zAMf0fiO0R5Z+3GOrZq3enYMYR0&#10;/JEOPkCapGtEGockWzs+PU66200HvCDyENmx87P9s72+GTpNjtJ5Baai00lOiTQchDL7in77unu1&#10;pMQHZgTTYGRFT9LTm83LF+velnIGLWghHUEQ48veVrQNwZZZ5nkrO+YnYKVBYwOuYwFVt8+EYz2i&#10;dzqb5fki68EJ64BL7/H1bjTSTcJvGsnD56bxMhBdUcwtpNulu453tlmzcu+YbRU/p8H+IYuOKYNB&#10;L1B3LDBycOo3qE5xBx6aMOHQZdA0istUA1YzzZ9V89AyK1MtSI63F5r8/4Pln44P9osjYXgLAzYw&#10;FeHtPfDvnhjYtszs5a1z0LeSCQw8jZRlvfXl+Wuk2pc+gtT9RxDYZHYIkICGxnWRFayTIDo24HQh&#10;XQ6BcHws5svVckEJR9OiKPLXYwRWPn62zof3EjoShYo67GkCZ8d7H2IyrHx0ibE8aCV2SuukuH29&#10;1Y4cGfZ/l07K/5mbNqSv6KqYFWP9f4XI0/kTRKcCDrJWXUWXFydWRtbeGZHGLDClRxlT1uZMY2Ru&#10;5DAM9UCUQEpigMhqDeKEvDoY5xb3DIUW3E9KepzZivofB+YkJfqDwd6spvN5HPKkzIs3M1TctaW+&#10;tjDDEaqigZJR3Ia0GJE3A7fYw0Ylfp8yOaeMs5hoP+9NHPZrPXk9bffmFwAAAP//AwBQSwMEFAAG&#10;AAgAAAAhAMWA5hPhAAAACwEAAA8AAABkcnMvZG93bnJldi54bWxMj81OwzAQhO9IvIO1SFwQdRra&#10;1A1xKoQEojcoCK5uvE0i/BNsNw1vz3KC247m0+xMtZmsYSOG2HsnYT7LgKFrvO5dK+Ht9eFaAItJ&#10;Oa2MdyjhGyNs6vOzSpXan9wLjrvUMgpxsVQSupSGkvPYdGhVnPkBHXkHH6xKJEPLdVAnCreG51lW&#10;cKt6Rx86NeB9h83n7mgliMXT+BG3N8/vTXEw63S1Gh+/gpSXF9PdLbCEU/qD4bc+VYeaOu390enI&#10;jISlyJeEkiHmdBBRFGtat5eQi8UKeF3x/xvqHwAAAP//AwBQSwECLQAUAAYACAAAACEAtoM4kv4A&#10;AADhAQAAEwAAAAAAAAAAAAAAAAAAAAAAW0NvbnRlbnRfVHlwZXNdLnhtbFBLAQItABQABgAIAAAA&#10;IQA4/SH/1gAAAJQBAAALAAAAAAAAAAAAAAAAAC8BAABfcmVscy8ucmVsc1BLAQItABQABgAIAAAA&#10;IQA6SxtCEwIAACUEAAAOAAAAAAAAAAAAAAAAAC4CAABkcnMvZTJvRG9jLnhtbFBLAQItABQABgAI&#10;AAAAIQDFgOYT4QAAAAsBAAAPAAAAAAAAAAAAAAAAAG0EAABkcnMvZG93bnJldi54bWxQSwUGAAAA&#10;AAQABADzAAAAewUAAAAA&#10;">
                <v:textbox>
                  <w:txbxContent>
                    <w:p w14:paraId="048D5B15" w14:textId="32F40E5C" w:rsidR="00787553" w:rsidRPr="00CF4A89" w:rsidRDefault="00787553" w:rsidP="007875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D60233" wp14:editId="44A4072A">
                <wp:simplePos x="0" y="0"/>
                <wp:positionH relativeFrom="column">
                  <wp:posOffset>1324726</wp:posOffset>
                </wp:positionH>
                <wp:positionV relativeFrom="paragraph">
                  <wp:posOffset>1197263</wp:posOffset>
                </wp:positionV>
                <wp:extent cx="548986" cy="655031"/>
                <wp:effectExtent l="0" t="0" r="22860" b="12065"/>
                <wp:wrapNone/>
                <wp:docPr id="184091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86" cy="655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1E204" w14:textId="524B2AB2" w:rsidR="00787553" w:rsidRPr="00CF4A89" w:rsidRDefault="00787553" w:rsidP="007875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0233" id="_x0000_s1032" type="#_x0000_t202" style="position:absolute;margin-left:104.3pt;margin-top:94.25pt;width:43.25pt;height:5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mDEwIAACUEAAAOAAAAZHJzL2Uyb0RvYy54bWysU1+P0zAMf0fiO0R5Z+3GOrZq3enYMYR0&#10;/JEOPkCapGtEGockWzs+PU66200HvCDyENmx87P9s72+GTpNjtJ5Baai00lOiTQchDL7in77unu1&#10;pMQHZgTTYGRFT9LTm83LF+velnIGLWghHUEQ48veVrQNwZZZ5nkrO+YnYKVBYwOuYwFVt8+EYz2i&#10;dzqb5fki68EJ64BL7/H1bjTSTcJvGsnD56bxMhBdUcwtpNulu453tlmzcu+YbRU/p8H+IYuOKYNB&#10;L1B3LDBycOo3qE5xBx6aMOHQZdA0istUA1YzzZ9V89AyK1MtSI63F5r8/4Pln44P9osjYXgLAzYw&#10;FeHtPfDvnhjYtszs5a1z0LeSCQw8jZRlvfXl+Wuk2pc+gtT9RxDYZHYIkICGxnWRFayTIDo24HQh&#10;XQ6BcHws5svVckEJR9OiKPLXYwRWPn62zof3EjoShYo67GkCZ8d7H2IyrHx0ibE8aCV2SuukuH29&#10;1Y4cGfZ/l07K/5mbNqSv6KqYFWP9f4XI0/kTRKcCDrJWXUWXFydWRtbeGZHGLDClRxlT1uZMY2Ru&#10;5DAM9UCUQBpigMhqDeKEvDoY5xb3DIUW3E9KepzZivofB+YkJfqDwd6spvN5HPKkzIs3M1TctaW+&#10;tjDDEaqigZJR3Ia0GJE3A7fYw0Ylfp8yOaeMs5hoP+9NHPZrPXk9bffmFwAAAP//AwBQSwMEFAAG&#10;AAgAAAAhAKzWhVDhAAAACwEAAA8AAABkcnMvZG93bnJldi54bWxMj8FOwzAMhu9IvENkJC5oS1tY&#10;l5WmE0ICsRtsCK5Z67UViVOSrCtvT3aCm63/0+/P5Xoymo3ofG9JQjpPgCHVtumplfC+e5oJYD4o&#10;apS2hBJ+0MO6urwoVdHYE73huA0tiyXkCyWhC2EoOPd1h0b5uR2QYnawzqgQV9fyxqlTLDeaZ0mS&#10;c6N6ihc6NeBjh/XX9mgkiLuX8dNvbl8/6vygV+FmOT5/Oymvr6aHe2ABp/AHw1k/qkMVnfb2SI1n&#10;WkKWiDyiMRBiASwS2WqRAtufh3QJvCr5/x+qXwAAAP//AwBQSwECLQAUAAYACAAAACEAtoM4kv4A&#10;AADhAQAAEwAAAAAAAAAAAAAAAAAAAAAAW0NvbnRlbnRfVHlwZXNdLnhtbFBLAQItABQABgAIAAAA&#10;IQA4/SH/1gAAAJQBAAALAAAAAAAAAAAAAAAAAC8BAABfcmVscy8ucmVsc1BLAQItABQABgAIAAAA&#10;IQANldmDEwIAACUEAAAOAAAAAAAAAAAAAAAAAC4CAABkcnMvZTJvRG9jLnhtbFBLAQItABQABgAI&#10;AAAAIQCs1oVQ4QAAAAsBAAAPAAAAAAAAAAAAAAAAAG0EAABkcnMvZG93bnJldi54bWxQSwUGAAAA&#10;AAQABADzAAAAewUAAAAA&#10;">
                <v:textbox>
                  <w:txbxContent>
                    <w:p w14:paraId="39B1E204" w14:textId="524B2AB2" w:rsidR="00787553" w:rsidRPr="00CF4A89" w:rsidRDefault="00787553" w:rsidP="007875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F4A8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6ACACC" wp14:editId="44CEBA25">
                <wp:simplePos x="0" y="0"/>
                <wp:positionH relativeFrom="column">
                  <wp:posOffset>337936</wp:posOffset>
                </wp:positionH>
                <wp:positionV relativeFrom="paragraph">
                  <wp:posOffset>1155757</wp:posOffset>
                </wp:positionV>
                <wp:extent cx="548640" cy="654685"/>
                <wp:effectExtent l="0" t="0" r="22860" b="1206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367EC" w14:textId="1DADBDD2" w:rsidR="00CF4A89" w:rsidRPr="00CF4A89" w:rsidRDefault="00CF4A8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CACC" id="_x0000_s1033" type="#_x0000_t202" style="position:absolute;margin-left:26.6pt;margin-top:91pt;width:43.2pt;height:5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YUEgIAACUEAAAOAAAAZHJzL2Uyb0RvYy54bWysU9tu2zAMfR+wfxD0vjgJkjQ14hRdugwD&#10;ugvQ7QNoWY6FyaImKbG7rx8lu2l2exmmB4EUqUPykNzc9K1mJ+m8QlPw2WTKmTQCK2UOBf/yef9q&#10;zZkPYCrQaGTBH6XnN9uXLzadzeUcG9SVdIxAjM87W/AmBJtnmReNbMFP0EpDxhpdC4FUd8gqBx2h&#10;tzqbT6errENXWYdCek+vd4ORbxN+XUsRPta1l4HpglNuId0u3WW8s+0G8oMD2ygxpgH/kEULylDQ&#10;M9QdBGBHp36DapVw6LEOE4FthnWthEw1UDWz6S/VPDRgZaqFyPH2TJP/f7Diw+nBfnIs9K+xpwam&#10;Iry9R/HVM4O7BsxB3jqHXSOhosCzSFnWWZ+PXyPVPvcRpOzeY0VNhmPABNTXro2sUJ2M0KkBj2fS&#10;ZR+YoMflYr1akEWQabVcrNbLFAHyp8/W+fBWYsuiUHBHPU3gcLr3ISYD+ZNLjOVRq2qvtE6KO5Q7&#10;7dgJqP/7dEb0n9y0YV3Br5fz5VD/XyGm6fwJolWBBlmrtuDrsxPkkbU3pkpjFkDpQaaUtRlpjMwN&#10;HIa+7JmqCn4VA0RWS6weiVeHw9zSnpHQoPvOWUczW3D/7QhOcqbfGerN9WwRmQxJWSyv5qS4S0t5&#10;aQEjCKrggbNB3IW0GJE3g7fUw1olfp8zGVOmWUy0j3sTh/1ST17P2739AQAA//8DAFBLAwQUAAYA&#10;CAAAACEAJSNmSeAAAAAKAQAADwAAAGRycy9kb3ducmV2LnhtbEyPwU7DMAyG70i8Q2QkLmhL17LS&#10;laYTQgKxG2wIrlmTtRWJU5KsK2+Pd4Kj7U+/v79aT9awUfvQOxSwmCfANDZO9dgKeN89zQpgIUpU&#10;0jjUAn50gHV9eVHJUrkTvulxG1tGIRhKKaCLcSg5D02nrQxzN2ik28F5KyONvuXKyxOFW8PTJMm5&#10;lT3Sh04O+rHTzdf2aAUUty/jZ9hkrx9NfjCreHM3Pn97Ia6vpod7YFFP8Q+Gsz6pQ01Oe3dEFZgR&#10;sMxSImlfpNTpDGSrHNheQFosF8Driv+vUP8CAAD//wMAUEsBAi0AFAAGAAgAAAAhALaDOJL+AAAA&#10;4QEAABMAAAAAAAAAAAAAAAAAAAAAAFtDb250ZW50X1R5cGVzXS54bWxQSwECLQAUAAYACAAAACEA&#10;OP0h/9YAAACUAQAACwAAAAAAAAAAAAAAAAAvAQAAX3JlbHMvLnJlbHNQSwECLQAUAAYACAAAACEA&#10;KdTWFBICAAAlBAAADgAAAAAAAAAAAAAAAAAuAgAAZHJzL2Uyb0RvYy54bWxQSwECLQAUAAYACAAA&#10;ACEAJSNmSeAAAAAKAQAADwAAAAAAAAAAAAAAAABsBAAAZHJzL2Rvd25yZXYueG1sUEsFBgAAAAAE&#10;AAQA8wAAAHkFAAAAAA==&#10;">
                <v:textbox>
                  <w:txbxContent>
                    <w:p w14:paraId="462367EC" w14:textId="1DADBDD2" w:rsidR="00CF4A89" w:rsidRPr="00CF4A89" w:rsidRDefault="00CF4A8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F4A89">
        <w:rPr>
          <w:noProof/>
          <w:sz w:val="32"/>
          <w:szCs w:val="32"/>
        </w:rPr>
        <w:drawing>
          <wp:inline distT="0" distB="0" distL="0" distR="0" wp14:anchorId="3399A5B7" wp14:editId="18DADDA0">
            <wp:extent cx="6120130" cy="7827818"/>
            <wp:effectExtent l="0" t="0" r="0" b="1905"/>
            <wp:docPr id="1295974604" name="Image 16" descr="Une image contenant intérieur, collection, jou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74604" name="Image 16" descr="Une image contenant intérieur, collection, jouet&#10;&#10;Le contenu généré par l’IA peut êtr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355" cy="783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362E" w14:textId="4A8E68B8" w:rsidR="00CF4A89" w:rsidRDefault="00CF4A89" w:rsidP="00CF4A89">
      <w:pPr>
        <w:pStyle w:val="Sansinterligne"/>
        <w:rPr>
          <w:sz w:val="32"/>
          <w:szCs w:val="32"/>
        </w:rPr>
      </w:pPr>
    </w:p>
    <w:p w14:paraId="629C104E" w14:textId="1D0E8292" w:rsidR="00CF4A89" w:rsidRDefault="00CF4A89" w:rsidP="00CF4A89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proposé : 5 € - Quantité disponible </w:t>
      </w:r>
      <w:r w:rsidR="00787553">
        <w:rPr>
          <w:sz w:val="32"/>
          <w:szCs w:val="32"/>
        </w:rPr>
        <w:t xml:space="preserve">suivant le modèle </w:t>
      </w:r>
      <w:r>
        <w:rPr>
          <w:sz w:val="32"/>
          <w:szCs w:val="32"/>
        </w:rPr>
        <w:t xml:space="preserve">: </w:t>
      </w:r>
      <w:r w:rsidR="00787553">
        <w:rPr>
          <w:sz w:val="32"/>
          <w:szCs w:val="32"/>
        </w:rPr>
        <w:t xml:space="preserve">(1 : 5 – 2 : 2 – 3 : 1 de chaque couleur – 4 : 1 de chaque couleur – 5 : doré 3, argenté 2, perle rose : 1) – 6 : 5 – 7 : 1 – 8 : </w:t>
      </w:r>
      <w:r w:rsidR="00702E95">
        <w:rPr>
          <w:sz w:val="32"/>
          <w:szCs w:val="32"/>
        </w:rPr>
        <w:t>3)</w:t>
      </w:r>
    </w:p>
    <w:p w14:paraId="65C91C3E" w14:textId="090A382B" w:rsidR="00702E95" w:rsidRDefault="00702E95" w:rsidP="00CF4A89">
      <w:pPr>
        <w:pStyle w:val="Sansinterlig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8198C88" wp14:editId="1453223E">
            <wp:extent cx="6120130" cy="8160385"/>
            <wp:effectExtent l="0" t="0" r="0" b="0"/>
            <wp:docPr id="1946743502" name="Image 17" descr="Une image contenant intérieur, jouet, collection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43502" name="Image 17" descr="Une image contenant intérieur, jouet, collection, mur&#10;&#10;Le contenu généré par l’IA peut êtr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9A18" w14:textId="77777777" w:rsidR="00E044D8" w:rsidRDefault="00E044D8" w:rsidP="00CF4A89">
      <w:pPr>
        <w:pStyle w:val="Sansinterligne"/>
        <w:rPr>
          <w:sz w:val="32"/>
          <w:szCs w:val="32"/>
        </w:rPr>
      </w:pPr>
    </w:p>
    <w:p w14:paraId="66C41E8A" w14:textId="483E29C1" w:rsidR="00E044D8" w:rsidRPr="00F62F10" w:rsidRDefault="00E044D8" w:rsidP="00CF4A89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Prix proposé : 5 € - Quantité disponible 1 exemplaire de chaque modèle exposé</w:t>
      </w:r>
      <w:r w:rsidR="00C0552E">
        <w:rPr>
          <w:sz w:val="32"/>
          <w:szCs w:val="32"/>
        </w:rPr>
        <w:t xml:space="preserve"> (17 modèles)</w:t>
      </w:r>
      <w:r>
        <w:rPr>
          <w:sz w:val="32"/>
          <w:szCs w:val="32"/>
        </w:rPr>
        <w:t>.</w:t>
      </w:r>
    </w:p>
    <w:sectPr w:rsidR="00E044D8" w:rsidRPr="00F62F10" w:rsidSect="00B63766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3760A"/>
    <w:multiLevelType w:val="hybridMultilevel"/>
    <w:tmpl w:val="C902F5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63AB2"/>
    <w:multiLevelType w:val="hybridMultilevel"/>
    <w:tmpl w:val="A79A4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123CF"/>
    <w:multiLevelType w:val="hybridMultilevel"/>
    <w:tmpl w:val="8A823FB8"/>
    <w:lvl w:ilvl="0" w:tplc="A0C8A188">
      <w:start w:val="2"/>
      <w:numFmt w:val="bullet"/>
      <w:lvlText w:val="-"/>
      <w:lvlJc w:val="left"/>
      <w:pPr>
        <w:ind w:left="1065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889730581">
    <w:abstractNumId w:val="0"/>
  </w:num>
  <w:num w:numId="2" w16cid:durableId="2127037941">
    <w:abstractNumId w:val="1"/>
  </w:num>
  <w:num w:numId="3" w16cid:durableId="8987818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10"/>
    <w:rsid w:val="001B41B2"/>
    <w:rsid w:val="001F16FD"/>
    <w:rsid w:val="002D64B0"/>
    <w:rsid w:val="0050152E"/>
    <w:rsid w:val="005157FD"/>
    <w:rsid w:val="006D6B7F"/>
    <w:rsid w:val="00702E95"/>
    <w:rsid w:val="00787553"/>
    <w:rsid w:val="00955A69"/>
    <w:rsid w:val="009E2653"/>
    <w:rsid w:val="00B03587"/>
    <w:rsid w:val="00B63766"/>
    <w:rsid w:val="00C0552E"/>
    <w:rsid w:val="00C84263"/>
    <w:rsid w:val="00CF4A89"/>
    <w:rsid w:val="00D026DC"/>
    <w:rsid w:val="00E044D8"/>
    <w:rsid w:val="00F46D70"/>
    <w:rsid w:val="00F62F10"/>
    <w:rsid w:val="00F9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20567"/>
  <w15:chartTrackingRefBased/>
  <w15:docId w15:val="{0E1251BD-AECC-4A33-90A5-15D05F8F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62F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2F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2F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2F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2F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2F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2F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2F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2F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2F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62F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62F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2F1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62F1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2F1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62F1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62F1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62F1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62F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62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2F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2F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62F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2F1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62F1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2F1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2F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2F1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62F10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F62F10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B03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14</Pages>
  <Words>396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martine.moreau55@orange.fr</dc:creator>
  <cp:keywords/>
  <dc:description/>
  <cp:lastModifiedBy>martine.moreau55@orange.fr</cp:lastModifiedBy>
  <cp:revision>8</cp:revision>
  <dcterms:created xsi:type="dcterms:W3CDTF">2025-10-09T09:01:00Z</dcterms:created>
  <dcterms:modified xsi:type="dcterms:W3CDTF">2025-10-28T11:03:00Z</dcterms:modified>
</cp:coreProperties>
</file>